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D7" w:rsidRDefault="00CF2AC7">
      <w:pPr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Ansi="Times New Roman" w:hint="eastAsia"/>
          <w:sz w:val="32"/>
          <w:szCs w:val="32"/>
        </w:rPr>
        <w:t>5</w:t>
      </w:r>
    </w:p>
    <w:p w:rsidR="005260D7" w:rsidRDefault="00CF2AC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参加复核瞪羚企业名单</w:t>
      </w:r>
    </w:p>
    <w:p w:rsidR="005260D7" w:rsidRDefault="005260D7">
      <w:pPr>
        <w:rPr>
          <w:rFonts w:ascii="仿宋_GB2312" w:eastAsia="仿宋_GB2312"/>
          <w:sz w:val="32"/>
          <w:szCs w:val="32"/>
        </w:rPr>
      </w:pPr>
    </w:p>
    <w:p w:rsidR="005260D7" w:rsidRPr="00B642E8" w:rsidRDefault="00CF2AC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B642E8">
        <w:rPr>
          <w:rFonts w:ascii="仿宋_GB2312" w:eastAsia="仿宋_GB2312"/>
          <w:sz w:val="32"/>
          <w:szCs w:val="32"/>
        </w:rPr>
        <w:t xml:space="preserve">新风光电子科技股份有限公司  </w:t>
      </w:r>
      <w:r w:rsidRPr="00B642E8">
        <w:rPr>
          <w:rFonts w:ascii="仿宋_GB2312" w:eastAsia="仿宋_GB2312" w:hint="eastAsia"/>
          <w:sz w:val="32"/>
          <w:szCs w:val="32"/>
        </w:rPr>
        <w:t>（汶上）</w:t>
      </w:r>
    </w:p>
    <w:p w:rsidR="005260D7" w:rsidRPr="00B642E8" w:rsidRDefault="00CF2AC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B642E8">
        <w:rPr>
          <w:rFonts w:ascii="仿宋_GB2312" w:eastAsia="仿宋_GB2312"/>
          <w:sz w:val="32"/>
          <w:szCs w:val="32"/>
        </w:rPr>
        <w:t xml:space="preserve">济宁明升新材料有限公司  </w:t>
      </w:r>
      <w:r w:rsidRPr="00B642E8">
        <w:rPr>
          <w:rFonts w:ascii="仿宋_GB2312" w:eastAsia="仿宋_GB2312" w:hint="eastAsia"/>
          <w:sz w:val="32"/>
          <w:szCs w:val="32"/>
        </w:rPr>
        <w:t>（兖州）</w:t>
      </w:r>
    </w:p>
    <w:p w:rsidR="005260D7" w:rsidRPr="00B642E8" w:rsidRDefault="00CF2AC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B642E8">
        <w:rPr>
          <w:rFonts w:ascii="仿宋_GB2312" w:eastAsia="仿宋_GB2312"/>
          <w:sz w:val="32"/>
          <w:szCs w:val="32"/>
        </w:rPr>
        <w:t xml:space="preserve">山东华力机电有限公司  </w:t>
      </w:r>
      <w:r w:rsidRPr="00B642E8">
        <w:rPr>
          <w:rFonts w:ascii="仿宋_GB2312" w:eastAsia="仿宋_GB2312" w:hint="eastAsia"/>
          <w:sz w:val="32"/>
          <w:szCs w:val="32"/>
        </w:rPr>
        <w:t>（汶上）</w:t>
      </w:r>
    </w:p>
    <w:p w:rsidR="005260D7" w:rsidRPr="00B642E8" w:rsidRDefault="00CF2AC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B642E8">
        <w:rPr>
          <w:rFonts w:ascii="仿宋_GB2312" w:eastAsia="仿宋_GB2312"/>
          <w:sz w:val="32"/>
          <w:szCs w:val="32"/>
        </w:rPr>
        <w:t xml:space="preserve">山东益大新材料有限公司  </w:t>
      </w:r>
      <w:r w:rsidRPr="00B642E8">
        <w:rPr>
          <w:rFonts w:ascii="仿宋_GB2312" w:eastAsia="仿宋_GB2312" w:hint="eastAsia"/>
          <w:sz w:val="32"/>
          <w:szCs w:val="32"/>
        </w:rPr>
        <w:t>（嘉祥）</w:t>
      </w:r>
    </w:p>
    <w:p w:rsidR="005260D7" w:rsidRPr="00B642E8" w:rsidRDefault="00CF2AC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B642E8">
        <w:rPr>
          <w:rFonts w:ascii="仿宋_GB2312" w:eastAsia="仿宋_GB2312"/>
          <w:sz w:val="32"/>
          <w:szCs w:val="32"/>
        </w:rPr>
        <w:t xml:space="preserve">山东世纪阳光科技有限公司  </w:t>
      </w:r>
      <w:r w:rsidRPr="00B642E8">
        <w:rPr>
          <w:rFonts w:ascii="仿宋_GB2312" w:eastAsia="仿宋_GB2312" w:hint="eastAsia"/>
          <w:sz w:val="32"/>
          <w:szCs w:val="32"/>
        </w:rPr>
        <w:t>（嘉祥）</w:t>
      </w:r>
    </w:p>
    <w:p w:rsidR="005260D7" w:rsidRPr="00B642E8" w:rsidRDefault="00CF2AC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B642E8">
        <w:rPr>
          <w:rFonts w:ascii="仿宋_GB2312" w:eastAsia="仿宋_GB2312"/>
          <w:sz w:val="32"/>
          <w:szCs w:val="32"/>
        </w:rPr>
        <w:t xml:space="preserve">济宁华能制药厂有限公司  </w:t>
      </w:r>
      <w:r w:rsidRPr="00B642E8">
        <w:rPr>
          <w:rFonts w:ascii="仿宋_GB2312" w:eastAsia="仿宋_GB2312" w:hint="eastAsia"/>
          <w:sz w:val="32"/>
          <w:szCs w:val="32"/>
        </w:rPr>
        <w:t>（高新区）</w:t>
      </w:r>
    </w:p>
    <w:p w:rsidR="005260D7" w:rsidRPr="00B642E8" w:rsidRDefault="00CF2AC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B642E8">
        <w:rPr>
          <w:rFonts w:ascii="仿宋_GB2312" w:eastAsia="仿宋_GB2312"/>
          <w:sz w:val="32"/>
          <w:szCs w:val="32"/>
        </w:rPr>
        <w:t xml:space="preserve">济宁安泰矿山机电设备制造有限公司  </w:t>
      </w:r>
      <w:r w:rsidRPr="00B642E8">
        <w:rPr>
          <w:rFonts w:ascii="仿宋_GB2312" w:eastAsia="仿宋_GB2312" w:hint="eastAsia"/>
          <w:sz w:val="32"/>
          <w:szCs w:val="32"/>
        </w:rPr>
        <w:t>（鱼台）</w:t>
      </w:r>
    </w:p>
    <w:p w:rsidR="005260D7" w:rsidRPr="00B642E8" w:rsidRDefault="00CF2AC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B642E8">
        <w:rPr>
          <w:rFonts w:ascii="仿宋_GB2312" w:eastAsia="仿宋_GB2312"/>
          <w:sz w:val="32"/>
          <w:szCs w:val="32"/>
        </w:rPr>
        <w:t xml:space="preserve">山东瑞鸿重工机械有限公司  </w:t>
      </w:r>
      <w:r w:rsidRPr="00B642E8">
        <w:rPr>
          <w:rFonts w:ascii="仿宋_GB2312" w:eastAsia="仿宋_GB2312" w:hint="eastAsia"/>
          <w:sz w:val="32"/>
          <w:szCs w:val="32"/>
        </w:rPr>
        <w:t>（曲阜）</w:t>
      </w:r>
    </w:p>
    <w:p w:rsidR="005260D7" w:rsidRPr="00B642E8" w:rsidRDefault="00CF2AC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B642E8">
        <w:rPr>
          <w:rFonts w:ascii="仿宋_GB2312" w:eastAsia="仿宋_GB2312"/>
          <w:sz w:val="32"/>
          <w:szCs w:val="32"/>
        </w:rPr>
        <w:t xml:space="preserve">山东康源堂中药饮片股份有限公司  </w:t>
      </w:r>
      <w:r w:rsidRPr="00B642E8">
        <w:rPr>
          <w:rFonts w:ascii="仿宋_GB2312" w:eastAsia="仿宋_GB2312" w:hint="eastAsia"/>
          <w:sz w:val="32"/>
          <w:szCs w:val="32"/>
        </w:rPr>
        <w:t>（微山）</w:t>
      </w:r>
    </w:p>
    <w:p w:rsidR="005260D7" w:rsidRPr="00B642E8" w:rsidRDefault="00CF2AC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B642E8">
        <w:rPr>
          <w:rFonts w:ascii="仿宋_GB2312" w:eastAsia="仿宋_GB2312"/>
          <w:sz w:val="32"/>
          <w:szCs w:val="32"/>
        </w:rPr>
        <w:t xml:space="preserve">山东心传矿山机电设备有限公司  </w:t>
      </w:r>
      <w:r w:rsidRPr="00B642E8">
        <w:rPr>
          <w:rFonts w:ascii="仿宋_GB2312" w:eastAsia="仿宋_GB2312" w:hint="eastAsia"/>
          <w:sz w:val="32"/>
          <w:szCs w:val="32"/>
        </w:rPr>
        <w:t>（鱼台）</w:t>
      </w:r>
    </w:p>
    <w:p w:rsidR="005260D7" w:rsidRPr="00B642E8" w:rsidRDefault="00CF2AC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B642E8">
        <w:rPr>
          <w:rFonts w:ascii="仿宋_GB2312" w:eastAsia="仿宋_GB2312"/>
          <w:sz w:val="32"/>
          <w:szCs w:val="32"/>
        </w:rPr>
        <w:t xml:space="preserve">山东亿盛实业股份有限公司  </w:t>
      </w:r>
      <w:r w:rsidRPr="00B642E8">
        <w:rPr>
          <w:rFonts w:ascii="仿宋_GB2312" w:eastAsia="仿宋_GB2312" w:hint="eastAsia"/>
          <w:sz w:val="32"/>
          <w:szCs w:val="32"/>
        </w:rPr>
        <w:t>（金乡）</w:t>
      </w:r>
    </w:p>
    <w:p w:rsidR="005260D7" w:rsidRPr="00B642E8" w:rsidRDefault="00CF2AC7">
      <w:pPr>
        <w:pStyle w:val="a5"/>
        <w:numPr>
          <w:ilvl w:val="0"/>
          <w:numId w:val="1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 w:rsidRPr="00B642E8">
        <w:rPr>
          <w:rFonts w:ascii="仿宋_GB2312" w:eastAsia="仿宋_GB2312"/>
          <w:sz w:val="32"/>
          <w:szCs w:val="32"/>
        </w:rPr>
        <w:t xml:space="preserve">山东卓越精工集团有限公司  </w:t>
      </w:r>
      <w:r w:rsidRPr="00B642E8">
        <w:rPr>
          <w:rFonts w:ascii="仿宋_GB2312" w:eastAsia="仿宋_GB2312" w:hint="eastAsia"/>
          <w:sz w:val="32"/>
          <w:szCs w:val="32"/>
        </w:rPr>
        <w:t>（兖州）</w:t>
      </w:r>
    </w:p>
    <w:p w:rsidR="005260D7" w:rsidRPr="00B642E8" w:rsidRDefault="005260D7">
      <w:pPr>
        <w:rPr>
          <w:rFonts w:ascii="仿宋_GB2312" w:eastAsia="仿宋_GB2312"/>
          <w:sz w:val="32"/>
          <w:szCs w:val="32"/>
        </w:rPr>
      </w:pPr>
    </w:p>
    <w:p w:rsidR="005260D7" w:rsidRDefault="005260D7"/>
    <w:sectPr w:rsidR="005260D7" w:rsidSect="005260D7">
      <w:pgSz w:w="11906" w:h="16838"/>
      <w:pgMar w:top="2155" w:right="1418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6EC" w:rsidRDefault="004B36EC" w:rsidP="007E4E08">
      <w:r>
        <w:separator/>
      </w:r>
    </w:p>
  </w:endnote>
  <w:endnote w:type="continuationSeparator" w:id="1">
    <w:p w:rsidR="004B36EC" w:rsidRDefault="004B36EC" w:rsidP="007E4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6EC" w:rsidRDefault="004B36EC" w:rsidP="007E4E08">
      <w:r>
        <w:separator/>
      </w:r>
    </w:p>
  </w:footnote>
  <w:footnote w:type="continuationSeparator" w:id="1">
    <w:p w:rsidR="004B36EC" w:rsidRDefault="004B36EC" w:rsidP="007E4E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10787"/>
    <w:multiLevelType w:val="hybridMultilevel"/>
    <w:tmpl w:val="086D3267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0D7"/>
    <w:rsid w:val="000811E1"/>
    <w:rsid w:val="004B36EC"/>
    <w:rsid w:val="005260D7"/>
    <w:rsid w:val="007E4E08"/>
    <w:rsid w:val="009D536B"/>
    <w:rsid w:val="00B642E8"/>
    <w:rsid w:val="00CF2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26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0D7"/>
    <w:rPr>
      <w:sz w:val="18"/>
      <w:szCs w:val="18"/>
    </w:rPr>
  </w:style>
  <w:style w:type="paragraph" w:styleId="a4">
    <w:name w:val="footer"/>
    <w:basedOn w:val="a"/>
    <w:link w:val="Char0"/>
    <w:uiPriority w:val="99"/>
    <w:rsid w:val="005260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0D7"/>
    <w:rPr>
      <w:sz w:val="18"/>
      <w:szCs w:val="18"/>
    </w:rPr>
  </w:style>
  <w:style w:type="paragraph" w:styleId="a5">
    <w:name w:val="List Paragraph"/>
    <w:basedOn w:val="a"/>
    <w:uiPriority w:val="34"/>
    <w:qFormat/>
    <w:rsid w:val="005260D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37</Words>
  <Characters>215</Characters>
  <Application>Microsoft Office Word</Application>
  <DocSecurity>0</DocSecurity>
  <Lines>1</Lines>
  <Paragraphs>1</Paragraphs>
  <ScaleCrop>false</ScaleCrop>
  <Company>china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26</cp:revision>
  <dcterms:created xsi:type="dcterms:W3CDTF">2023-05-12T08:24:00Z</dcterms:created>
  <dcterms:modified xsi:type="dcterms:W3CDTF">2023-05-23T01:27:00Z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4a567be371dc4c3eba5070e9eabb4d10</vt:lpwstr>
  </property>
</Properties>
</file>