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F6" w:rsidRDefault="009773F6" w:rsidP="009773F6">
      <w:pPr>
        <w:spacing w:line="600" w:lineRule="exact"/>
        <w:rPr>
          <w:rFonts w:ascii="Times New Roman" w:eastAsia="方正楷体简体" w:hAnsi="Times New Roman" w:cs="方正楷体简体" w:hint="eastAsia"/>
          <w:b/>
          <w:color w:val="000000"/>
          <w:kern w:val="0"/>
          <w:sz w:val="32"/>
          <w:szCs w:val="32"/>
        </w:rPr>
      </w:pPr>
      <w:r>
        <w:rPr>
          <w:rFonts w:ascii="Times New Roman" w:eastAsia="方正楷体简体" w:hAnsi="Times New Roman" w:cs="方正楷体简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Times New Roman" w:eastAsia="方正楷体简体" w:hAnsi="Times New Roman" w:cs="方正楷体简体" w:hint="eastAsia"/>
          <w:b/>
          <w:color w:val="000000"/>
          <w:kern w:val="0"/>
          <w:sz w:val="32"/>
          <w:szCs w:val="32"/>
        </w:rPr>
        <w:t>1</w:t>
      </w:r>
    </w:p>
    <w:p w:rsidR="009773F6" w:rsidRDefault="009773F6" w:rsidP="009773F6">
      <w:pPr>
        <w:spacing w:line="600" w:lineRule="exact"/>
        <w:rPr>
          <w:rFonts w:ascii="Times New Roman" w:eastAsia="方正仿宋简体" w:hAnsi="Times New Roman" w:hint="eastAsia"/>
          <w:b/>
          <w:color w:val="000000"/>
          <w:kern w:val="0"/>
          <w:sz w:val="44"/>
          <w:szCs w:val="44"/>
        </w:rPr>
      </w:pPr>
    </w:p>
    <w:p w:rsidR="009773F6" w:rsidRDefault="009773F6" w:rsidP="009773F6">
      <w:pPr>
        <w:spacing w:line="600" w:lineRule="exact"/>
        <w:jc w:val="center"/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</w:pPr>
      <w:r>
        <w:rPr>
          <w:rFonts w:ascii="Times New Roman" w:eastAsia="方正仿宋简体" w:hAnsi="Times New Roman" w:hint="eastAsia"/>
          <w:b/>
          <w:bCs/>
          <w:sz w:val="36"/>
          <w:szCs w:val="36"/>
        </w:rPr>
        <w:t>_____</w:t>
      </w: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县（市、区）规模以上工业企业</w:t>
      </w:r>
    </w:p>
    <w:p w:rsidR="009773F6" w:rsidRDefault="009773F6" w:rsidP="009773F6">
      <w:pPr>
        <w:spacing w:line="600" w:lineRule="exact"/>
        <w:jc w:val="center"/>
        <w:rPr>
          <w:rFonts w:ascii="Times New Roman" w:eastAsia="方正仿宋简体" w:hAnsi="Times New Roman" w:cs="方正仿宋简体" w:hint="eastAsia"/>
          <w:b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星级现场评价工作推进表</w:t>
      </w:r>
    </w:p>
    <w:tbl>
      <w:tblPr>
        <w:tblStyle w:val="a3"/>
        <w:tblpPr w:leftFromText="180" w:rightFromText="180" w:vertAnchor="text" w:horzAnchor="page" w:tblpX="1883" w:tblpY="1273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18"/>
        <w:gridCol w:w="2632"/>
        <w:gridCol w:w="1759"/>
        <w:gridCol w:w="1937"/>
        <w:gridCol w:w="1374"/>
      </w:tblGrid>
      <w:tr w:rsidR="009773F6" w:rsidTr="00021A11">
        <w:trPr>
          <w:trHeight w:val="872"/>
        </w:trPr>
        <w:tc>
          <w:tcPr>
            <w:tcW w:w="818" w:type="dxa"/>
            <w:vAlign w:val="center"/>
          </w:tcPr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632" w:type="dxa"/>
            <w:vAlign w:val="center"/>
          </w:tcPr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  <w:t>企业名称</w:t>
            </w:r>
          </w:p>
        </w:tc>
        <w:tc>
          <w:tcPr>
            <w:tcW w:w="1759" w:type="dxa"/>
            <w:vAlign w:val="center"/>
          </w:tcPr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  <w:t>评价等次</w:t>
            </w:r>
          </w:p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pacing w:val="-20"/>
                <w:sz w:val="24"/>
              </w:rPr>
              <w:t>（优、良、中、差）</w:t>
            </w:r>
          </w:p>
        </w:tc>
        <w:tc>
          <w:tcPr>
            <w:tcW w:w="1937" w:type="dxa"/>
            <w:vAlign w:val="center"/>
          </w:tcPr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  <w:t>评价星级</w:t>
            </w:r>
          </w:p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pacing w:val="-20"/>
                <w:sz w:val="24"/>
              </w:rPr>
              <w:t>（五星、四星、三星）</w:t>
            </w:r>
          </w:p>
        </w:tc>
        <w:tc>
          <w:tcPr>
            <w:tcW w:w="1374" w:type="dxa"/>
            <w:vAlign w:val="center"/>
          </w:tcPr>
          <w:p w:rsidR="009773F6" w:rsidRDefault="009773F6" w:rsidP="00021A11">
            <w:pPr>
              <w:spacing w:line="400" w:lineRule="exact"/>
              <w:jc w:val="center"/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 w:cs="方正黑体简体" w:hint="eastAsia"/>
                <w:bCs/>
                <w:sz w:val="28"/>
                <w:szCs w:val="28"/>
              </w:rPr>
              <w:t>评价时间</w:t>
            </w: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cs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cs="方正仿宋简体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cs="方正仿宋简体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cs="方正仿宋简体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cs="方正仿宋简体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  <w:t>...</w:t>
            </w: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  <w:tr w:rsidR="009773F6" w:rsidTr="00021A11">
        <w:tc>
          <w:tcPr>
            <w:tcW w:w="818" w:type="dxa"/>
            <w:vAlign w:val="center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2632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759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937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  <w:tc>
          <w:tcPr>
            <w:tcW w:w="1374" w:type="dxa"/>
          </w:tcPr>
          <w:p w:rsidR="009773F6" w:rsidRDefault="009773F6" w:rsidP="00021A11">
            <w:pPr>
              <w:spacing w:line="600" w:lineRule="exact"/>
              <w:jc w:val="center"/>
              <w:rPr>
                <w:rFonts w:ascii="Times New Roman" w:eastAsia="方正仿宋简体" w:hAnsi="Times New Roman" w:hint="eastAsia"/>
                <w:bCs/>
                <w:sz w:val="28"/>
                <w:szCs w:val="28"/>
              </w:rPr>
            </w:pPr>
          </w:p>
        </w:tc>
      </w:tr>
    </w:tbl>
    <w:p w:rsidR="009773F6" w:rsidRDefault="009773F6" w:rsidP="009773F6">
      <w:pPr>
        <w:spacing w:line="600" w:lineRule="exact"/>
        <w:rPr>
          <w:rFonts w:ascii="Times New Roman" w:eastAsia="方正仿宋简体" w:hAnsi="Times New Roman" w:cs="方正仿宋简体" w:hint="eastAsia"/>
          <w:b/>
          <w:bCs/>
          <w:sz w:val="32"/>
          <w:szCs w:val="32"/>
        </w:rPr>
      </w:pPr>
    </w:p>
    <w:p w:rsidR="009773F6" w:rsidRDefault="009773F6" w:rsidP="009773F6">
      <w:pPr>
        <w:spacing w:line="600" w:lineRule="exact"/>
        <w:rPr>
          <w:rFonts w:ascii="Times New Roman" w:eastAsia="方正仿宋简体" w:hAnsi="Times New Roman" w:hint="eastAsia"/>
          <w:b/>
          <w:bCs/>
          <w:sz w:val="32"/>
          <w:szCs w:val="32"/>
        </w:rPr>
      </w:pPr>
      <w:r>
        <w:rPr>
          <w:rFonts w:ascii="Times New Roman" w:eastAsia="方正仿宋简体" w:hAnsi="Times New Roman" w:cs="方正仿宋简体" w:hint="eastAsia"/>
          <w:b/>
          <w:bCs/>
          <w:sz w:val="28"/>
          <w:szCs w:val="28"/>
        </w:rPr>
        <w:t>填报单位（盖章）：</w:t>
      </w:r>
      <w:r>
        <w:rPr>
          <w:rFonts w:ascii="Times New Roman" w:eastAsia="方正仿宋简体" w:hAnsi="Times New Roman" w:cs="方正仿宋简体" w:hint="eastAsia"/>
          <w:b/>
          <w:bCs/>
          <w:sz w:val="28"/>
          <w:szCs w:val="28"/>
        </w:rPr>
        <w:t xml:space="preserve">                           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___</w:t>
      </w:r>
      <w:r>
        <w:rPr>
          <w:rFonts w:ascii="Times New Roman" w:eastAsia="方正仿宋简体" w:hAnsi="Times New Roman" w:cs="方正仿宋简体" w:hint="eastAsia"/>
          <w:b/>
          <w:bCs/>
          <w:sz w:val="28"/>
          <w:szCs w:val="28"/>
        </w:rPr>
        <w:t>年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___</w:t>
      </w:r>
      <w:r>
        <w:rPr>
          <w:rFonts w:ascii="Times New Roman" w:eastAsia="方正仿宋简体" w:hAnsi="Times New Roman" w:cs="方正仿宋简体" w:hint="eastAsia"/>
          <w:b/>
          <w:bCs/>
          <w:sz w:val="28"/>
          <w:szCs w:val="28"/>
        </w:rPr>
        <w:t>月</w:t>
      </w:r>
      <w:r>
        <w:rPr>
          <w:rFonts w:ascii="Times New Roman" w:eastAsia="方正仿宋简体" w:hAnsi="Times New Roman" w:hint="eastAsia"/>
          <w:b/>
          <w:bCs/>
          <w:sz w:val="28"/>
          <w:szCs w:val="28"/>
        </w:rPr>
        <w:t>___</w:t>
      </w:r>
      <w:r>
        <w:rPr>
          <w:rFonts w:ascii="Times New Roman" w:eastAsia="方正仿宋简体" w:hAnsi="Times New Roman" w:cs="方正仿宋简体" w:hint="eastAsia"/>
          <w:b/>
          <w:bCs/>
          <w:sz w:val="28"/>
          <w:szCs w:val="28"/>
        </w:rPr>
        <w:t>日</w:t>
      </w:r>
    </w:p>
    <w:p w:rsidR="009773F6" w:rsidRDefault="009773F6" w:rsidP="009773F6">
      <w:pPr>
        <w:spacing w:line="600" w:lineRule="exact"/>
        <w:rPr>
          <w:rFonts w:ascii="Times New Roman" w:eastAsia="方正仿宋简体" w:hAnsi="Times New Roman" w:hint="eastAsia"/>
          <w:b/>
          <w:bCs/>
          <w:sz w:val="32"/>
          <w:szCs w:val="32"/>
        </w:rPr>
      </w:pPr>
    </w:p>
    <w:p w:rsidR="0060350A" w:rsidRPr="009773F6" w:rsidRDefault="0060350A">
      <w:bookmarkStart w:id="0" w:name="_GoBack"/>
      <w:bookmarkEnd w:id="0"/>
    </w:p>
    <w:sectPr w:rsidR="0060350A" w:rsidRPr="009773F6" w:rsidSect="00524048">
      <w:pgSz w:w="11906" w:h="16838" w:code="9"/>
      <w:pgMar w:top="1814" w:right="1588" w:bottom="1191" w:left="1588" w:header="0" w:footer="1588" w:gutter="0"/>
      <w:cols w:space="425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420"/>
  <w:evenAndOddHeaders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6"/>
    <w:rsid w:val="00027DCB"/>
    <w:rsid w:val="00041395"/>
    <w:rsid w:val="00052277"/>
    <w:rsid w:val="0005729F"/>
    <w:rsid w:val="000F523D"/>
    <w:rsid w:val="000F5FDC"/>
    <w:rsid w:val="001149AE"/>
    <w:rsid w:val="00175416"/>
    <w:rsid w:val="001C0075"/>
    <w:rsid w:val="001E4AA9"/>
    <w:rsid w:val="0021042B"/>
    <w:rsid w:val="00240438"/>
    <w:rsid w:val="00251997"/>
    <w:rsid w:val="002569E9"/>
    <w:rsid w:val="00330F6C"/>
    <w:rsid w:val="003447FB"/>
    <w:rsid w:val="00351CBB"/>
    <w:rsid w:val="0035201B"/>
    <w:rsid w:val="00363486"/>
    <w:rsid w:val="003C0471"/>
    <w:rsid w:val="00414CA7"/>
    <w:rsid w:val="00467A93"/>
    <w:rsid w:val="004D531B"/>
    <w:rsid w:val="00523AB6"/>
    <w:rsid w:val="00524048"/>
    <w:rsid w:val="005478E5"/>
    <w:rsid w:val="00551C17"/>
    <w:rsid w:val="00556F66"/>
    <w:rsid w:val="00561088"/>
    <w:rsid w:val="00567CC6"/>
    <w:rsid w:val="005C7BDF"/>
    <w:rsid w:val="005D5F03"/>
    <w:rsid w:val="005E5219"/>
    <w:rsid w:val="005F54B5"/>
    <w:rsid w:val="0060350A"/>
    <w:rsid w:val="00610E32"/>
    <w:rsid w:val="006240F2"/>
    <w:rsid w:val="00642690"/>
    <w:rsid w:val="00646C7E"/>
    <w:rsid w:val="0065089B"/>
    <w:rsid w:val="00655FE3"/>
    <w:rsid w:val="00662AA2"/>
    <w:rsid w:val="006A0E96"/>
    <w:rsid w:val="006A10FE"/>
    <w:rsid w:val="006A2823"/>
    <w:rsid w:val="006B2E41"/>
    <w:rsid w:val="006C0AB8"/>
    <w:rsid w:val="006C5545"/>
    <w:rsid w:val="006F28B2"/>
    <w:rsid w:val="006F6DAF"/>
    <w:rsid w:val="0070451A"/>
    <w:rsid w:val="00730CC7"/>
    <w:rsid w:val="007B6FDA"/>
    <w:rsid w:val="007C79E3"/>
    <w:rsid w:val="00804BF2"/>
    <w:rsid w:val="008201D0"/>
    <w:rsid w:val="00827C10"/>
    <w:rsid w:val="008424F1"/>
    <w:rsid w:val="0084587C"/>
    <w:rsid w:val="008553D7"/>
    <w:rsid w:val="0086261D"/>
    <w:rsid w:val="0086556A"/>
    <w:rsid w:val="00875862"/>
    <w:rsid w:val="0088316A"/>
    <w:rsid w:val="00883803"/>
    <w:rsid w:val="00884BC2"/>
    <w:rsid w:val="0088793D"/>
    <w:rsid w:val="008F6D4A"/>
    <w:rsid w:val="008F7F1C"/>
    <w:rsid w:val="00956558"/>
    <w:rsid w:val="009773F6"/>
    <w:rsid w:val="0098408A"/>
    <w:rsid w:val="00990917"/>
    <w:rsid w:val="00992A96"/>
    <w:rsid w:val="009A2CE9"/>
    <w:rsid w:val="009A528B"/>
    <w:rsid w:val="00A27299"/>
    <w:rsid w:val="00A67A5F"/>
    <w:rsid w:val="00A7309C"/>
    <w:rsid w:val="00A8096B"/>
    <w:rsid w:val="00AC5C70"/>
    <w:rsid w:val="00AE1E4C"/>
    <w:rsid w:val="00B23587"/>
    <w:rsid w:val="00B530FE"/>
    <w:rsid w:val="00B56C8F"/>
    <w:rsid w:val="00B6488A"/>
    <w:rsid w:val="00B93BEB"/>
    <w:rsid w:val="00BA7102"/>
    <w:rsid w:val="00BC291E"/>
    <w:rsid w:val="00BC641A"/>
    <w:rsid w:val="00BE07F2"/>
    <w:rsid w:val="00C32226"/>
    <w:rsid w:val="00C35B1A"/>
    <w:rsid w:val="00C831D0"/>
    <w:rsid w:val="00C874F0"/>
    <w:rsid w:val="00C90D36"/>
    <w:rsid w:val="00C95AA4"/>
    <w:rsid w:val="00CA113C"/>
    <w:rsid w:val="00CA30B5"/>
    <w:rsid w:val="00CD5BEC"/>
    <w:rsid w:val="00D106A1"/>
    <w:rsid w:val="00D20A46"/>
    <w:rsid w:val="00D26553"/>
    <w:rsid w:val="00D33261"/>
    <w:rsid w:val="00D36FCE"/>
    <w:rsid w:val="00D44736"/>
    <w:rsid w:val="00D65827"/>
    <w:rsid w:val="00D76245"/>
    <w:rsid w:val="00D93151"/>
    <w:rsid w:val="00DA3310"/>
    <w:rsid w:val="00DA65C9"/>
    <w:rsid w:val="00DA6B8E"/>
    <w:rsid w:val="00DF0220"/>
    <w:rsid w:val="00E33BDE"/>
    <w:rsid w:val="00E414BE"/>
    <w:rsid w:val="00E418F1"/>
    <w:rsid w:val="00E41FA6"/>
    <w:rsid w:val="00E72737"/>
    <w:rsid w:val="00ED1245"/>
    <w:rsid w:val="00ED41B9"/>
    <w:rsid w:val="00EE7A7D"/>
    <w:rsid w:val="00EE7E98"/>
    <w:rsid w:val="00F7123C"/>
    <w:rsid w:val="00F75907"/>
    <w:rsid w:val="00FB1D5A"/>
    <w:rsid w:val="00FB2E88"/>
    <w:rsid w:val="00FC325C"/>
    <w:rsid w:val="00FD2609"/>
    <w:rsid w:val="00FE5BAF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6E825-1476-43FF-BB65-EB173D87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方正仿宋简体" w:hAnsiTheme="minorHAnsi" w:cstheme="minorBidi"/>
        <w:b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73F6"/>
    <w:pPr>
      <w:widowControl w:val="0"/>
      <w:spacing w:line="240" w:lineRule="auto"/>
    </w:pPr>
    <w:rPr>
      <w:rFonts w:ascii="Calibri" w:eastAsia="宋体" w:hAnsi="Calibri" w:cs="Times New Roman"/>
      <w:b w:val="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</dc:creator>
  <cp:keywords/>
  <dc:description/>
  <cp:lastModifiedBy>h s</cp:lastModifiedBy>
  <cp:revision>1</cp:revision>
  <dcterms:created xsi:type="dcterms:W3CDTF">2020-08-04T08:23:00Z</dcterms:created>
  <dcterms:modified xsi:type="dcterms:W3CDTF">2020-08-04T08:23:00Z</dcterms:modified>
</cp:coreProperties>
</file>